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D6AFC" w:rsidTr="00763812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AFC" w:rsidRDefault="009D6AFC" w:rsidP="0076381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AFC" w:rsidRDefault="009D6AFC" w:rsidP="0076381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D6AFC" w:rsidTr="00763812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AFC" w:rsidRDefault="009D6AFC" w:rsidP="0076381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AFC" w:rsidRDefault="009D6AFC" w:rsidP="0076381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AFC" w:rsidRDefault="009D6AFC" w:rsidP="0076381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D6AFC" w:rsidRPr="00AC6818" w:rsidRDefault="009D6AFC" w:rsidP="009D6AF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9D6AFC" w:rsidRPr="00AC6818" w:rsidTr="00763812">
        <w:tc>
          <w:tcPr>
            <w:tcW w:w="1242" w:type="dxa"/>
            <w:shd w:val="clear" w:color="auto" w:fill="CCC0D9"/>
          </w:tcPr>
          <w:p w:rsidR="009D6AFC" w:rsidRPr="00AC6818" w:rsidRDefault="009D6AFC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CCC0D9"/>
          </w:tcPr>
          <w:p w:rsidR="009D6AFC" w:rsidRPr="00AC6818" w:rsidRDefault="009D6AFC" w:rsidP="00763812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AC6818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9D6AFC" w:rsidRPr="00AC6818" w:rsidRDefault="009D6AFC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9D6AFC" w:rsidRDefault="009D6AFC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it-IT" w:eastAsia="hr-HR"/>
              </w:rPr>
            </w:pPr>
            <w:proofErr w:type="spellStart"/>
            <w:r w:rsidRPr="009D6AFC">
              <w:rPr>
                <w:rFonts w:eastAsia="Times New Roman"/>
                <w:sz w:val="24"/>
                <w:szCs w:val="24"/>
                <w:lang w:val="it-IT" w:eastAsia="hr-HR"/>
              </w:rPr>
              <w:t>Unit</w:t>
            </w:r>
            <w:proofErr w:type="spellEnd"/>
            <w:r w:rsidRPr="009D6AFC">
              <w:rPr>
                <w:rFonts w:eastAsia="Times New Roman"/>
                <w:sz w:val="24"/>
                <w:szCs w:val="24"/>
                <w:lang w:val="it-IT" w:eastAsia="hr-HR"/>
              </w:rPr>
              <w:t xml:space="preserve"> 1 </w:t>
            </w:r>
            <w:proofErr w:type="spellStart"/>
            <w:r w:rsidRPr="009D6AFC">
              <w:rPr>
                <w:rFonts w:eastAsia="Times New Roman"/>
                <w:sz w:val="24"/>
                <w:szCs w:val="24"/>
                <w:lang w:val="it-IT" w:eastAsia="hr-HR"/>
              </w:rPr>
              <w:t>Lesson</w:t>
            </w:r>
            <w:proofErr w:type="spellEnd"/>
            <w:r w:rsidRPr="009D6AFC">
              <w:rPr>
                <w:rFonts w:eastAsia="Times New Roman"/>
                <w:sz w:val="24"/>
                <w:szCs w:val="24"/>
                <w:lang w:val="it-IT" w:eastAsia="hr-HR"/>
              </w:rPr>
              <w:t xml:space="preserve"> 6</w:t>
            </w:r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 </w:t>
            </w:r>
            <w:r w:rsidRPr="00AC6818"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The </w:t>
            </w:r>
            <w:proofErr w:type="spellStart"/>
            <w:r w:rsidRPr="00AC6818">
              <w:rPr>
                <w:rFonts w:eastAsia="Times New Roman"/>
                <w:b/>
                <w:sz w:val="24"/>
                <w:szCs w:val="24"/>
                <w:lang w:val="it-IT" w:eastAsia="hr-HR"/>
              </w:rPr>
              <w:t>Browns</w:t>
            </w:r>
            <w:proofErr w:type="spellEnd"/>
          </w:p>
          <w:p w:rsidR="009D6AFC" w:rsidRPr="00AC6818" w:rsidRDefault="009D6AFC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it-IT" w:eastAsia="hr-HR"/>
              </w:rPr>
            </w:pPr>
          </w:p>
        </w:tc>
      </w:tr>
      <w:tr w:rsidR="009D6AFC" w:rsidRPr="00AC6818" w:rsidTr="00763812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9D6AFC" w:rsidRPr="00AC6818" w:rsidRDefault="009D6AFC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CCC0D9"/>
            <w:vAlign w:val="bottom"/>
          </w:tcPr>
          <w:p w:rsidR="009D6AFC" w:rsidRPr="00AC6818" w:rsidRDefault="009D6AFC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9D6AFC" w:rsidRPr="00AC6818" w:rsidRDefault="009D6AFC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proofErr w:type="spellStart"/>
            <w:r w:rsidRPr="00AC6818">
              <w:rPr>
                <w:rFonts w:eastAsia="Times New Roman"/>
                <w:i/>
                <w:lang w:eastAsia="hr-HR"/>
              </w:rPr>
              <w:t>shy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game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developer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lazy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kind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slim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helpful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magical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fantastic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fashion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game,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creative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C6818">
              <w:rPr>
                <w:rFonts w:eastAsia="Times New Roman"/>
                <w:i/>
                <w:lang w:eastAsia="hr-HR"/>
              </w:rPr>
              <w:t>pause</w:t>
            </w:r>
            <w:proofErr w:type="spellEnd"/>
            <w:r w:rsidRPr="00AC6818">
              <w:rPr>
                <w:rFonts w:eastAsia="Times New Roman"/>
                <w:i/>
                <w:lang w:eastAsia="hr-HR"/>
              </w:rPr>
              <w:t>…</w:t>
            </w:r>
          </w:p>
        </w:tc>
      </w:tr>
      <w:tr w:rsidR="009D6AFC" w:rsidRPr="00AC6818" w:rsidTr="00763812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9D6AFC" w:rsidRPr="00AC6818" w:rsidRDefault="009D6AFC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9D6AFC" w:rsidRPr="00AC6818" w:rsidRDefault="009D6AFC" w:rsidP="00763812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9D6AFC" w:rsidRPr="00AC6818" w:rsidRDefault="009D6AFC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AC6818">
              <w:rPr>
                <w:rFonts w:eastAsia="Times New Roman"/>
                <w:lang w:val="en-US" w:eastAsia="hr-HR"/>
              </w:rPr>
              <w:t xml:space="preserve">To be/to have </w:t>
            </w:r>
          </w:p>
          <w:p w:rsidR="009D6AFC" w:rsidRPr="00AC6818" w:rsidRDefault="009D6AFC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AC6818">
              <w:rPr>
                <w:rFonts w:eastAsia="Times New Roman"/>
                <w:lang w:eastAsia="hr-HR"/>
              </w:rPr>
              <w:t xml:space="preserve">Glagoli </w:t>
            </w:r>
            <w:r w:rsidRPr="00AC6818">
              <w:rPr>
                <w:rFonts w:eastAsia="Times New Roman"/>
                <w:i/>
                <w:lang w:eastAsia="hr-HR"/>
              </w:rPr>
              <w:t>biti</w:t>
            </w:r>
            <w:r w:rsidRPr="00AC6818">
              <w:rPr>
                <w:rFonts w:eastAsia="Times New Roman"/>
                <w:lang w:eastAsia="hr-HR"/>
              </w:rPr>
              <w:t xml:space="preserve"> i </w:t>
            </w:r>
            <w:r w:rsidRPr="00AC6818">
              <w:rPr>
                <w:rFonts w:eastAsia="Times New Roman"/>
                <w:i/>
                <w:lang w:eastAsia="hr-HR"/>
              </w:rPr>
              <w:t>imati</w:t>
            </w:r>
            <w:r w:rsidRPr="00AC6818">
              <w:rPr>
                <w:rFonts w:eastAsia="Times New Roman"/>
                <w:lang w:eastAsia="hr-HR"/>
              </w:rPr>
              <w:t xml:space="preserve"> u</w:t>
            </w:r>
            <w:r>
              <w:rPr>
                <w:rFonts w:eastAsia="Times New Roman"/>
                <w:lang w:eastAsia="hr-HR"/>
              </w:rPr>
              <w:t xml:space="preserve"> glagolskom vremenu</w:t>
            </w:r>
            <w:r w:rsidRPr="00AC6818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39269E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39269E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39269E">
              <w:rPr>
                <w:rFonts w:eastAsia="Times New Roman"/>
                <w:i/>
                <w:lang w:eastAsia="hr-HR"/>
              </w:rPr>
              <w:t>Simple</w:t>
            </w:r>
            <w:proofErr w:type="spellEnd"/>
          </w:p>
        </w:tc>
      </w:tr>
      <w:tr w:rsidR="009D6AFC" w:rsidRPr="00AC6818" w:rsidTr="00763812">
        <w:tc>
          <w:tcPr>
            <w:tcW w:w="1783" w:type="dxa"/>
            <w:gridSpan w:val="2"/>
            <w:shd w:val="clear" w:color="auto" w:fill="CCC0D9"/>
          </w:tcPr>
          <w:p w:rsidR="009D6AFC" w:rsidRPr="00C0049E" w:rsidRDefault="009D6AFC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C0049E">
              <w:rPr>
                <w:rFonts w:eastAsia="Times New Roman"/>
                <w:b/>
                <w:lang w:eastAsia="hr-HR"/>
              </w:rPr>
              <w:t xml:space="preserve"> </w:t>
            </w:r>
            <w:r w:rsidRPr="00AC6818">
              <w:rPr>
                <w:rFonts w:eastAsia="Times New Roman"/>
                <w:b/>
                <w:lang w:val="en-US" w:eastAsia="hr-HR"/>
              </w:rPr>
              <w:t>u</w:t>
            </w:r>
            <w:r w:rsidRPr="00C0049E">
              <w:rPr>
                <w:rFonts w:eastAsia="Times New Roman"/>
                <w:b/>
                <w:lang w:eastAsia="hr-HR"/>
              </w:rPr>
              <w:t>č</w:t>
            </w: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enja</w:t>
            </w:r>
            <w:proofErr w:type="spellEnd"/>
            <w:r w:rsidRPr="00C0049E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C0049E">
              <w:rPr>
                <w:rFonts w:eastAsia="Times New Roman"/>
                <w:b/>
                <w:lang w:eastAsia="hr-HR"/>
              </w:rPr>
              <w:t xml:space="preserve"> </w:t>
            </w:r>
            <w:r w:rsidRPr="00AC6818">
              <w:rPr>
                <w:rFonts w:eastAsia="Times New Roman"/>
                <w:b/>
                <w:lang w:val="en-US" w:eastAsia="hr-HR"/>
              </w:rPr>
              <w:t>PK</w:t>
            </w:r>
            <w:r w:rsidRPr="00C0049E">
              <w:rPr>
                <w:rFonts w:eastAsia="Times New Roman"/>
                <w:b/>
                <w:lang w:eastAsia="hr-HR"/>
              </w:rPr>
              <w:t xml:space="preserve"> </w:t>
            </w:r>
            <w:r w:rsidRPr="00AC6818">
              <w:rPr>
                <w:rFonts w:eastAsia="Times New Roman"/>
                <w:b/>
                <w:lang w:val="en-US" w:eastAsia="hr-HR"/>
              </w:rPr>
              <w:t>EJ</w:t>
            </w:r>
          </w:p>
        </w:tc>
        <w:tc>
          <w:tcPr>
            <w:tcW w:w="7505" w:type="dxa"/>
            <w:gridSpan w:val="2"/>
          </w:tcPr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9D6AFC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9D6AFC" w:rsidRPr="009D6AFC" w:rsidRDefault="009D6AFC" w:rsidP="0076381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D6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9D6AFC" w:rsidRPr="009D6AFC" w:rsidRDefault="009D6AFC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</w:tc>
      </w:tr>
      <w:tr w:rsidR="009D6AFC" w:rsidRPr="00AC6818" w:rsidTr="00763812">
        <w:tc>
          <w:tcPr>
            <w:tcW w:w="1783" w:type="dxa"/>
            <w:gridSpan w:val="2"/>
            <w:shd w:val="clear" w:color="auto" w:fill="CCC0D9"/>
          </w:tcPr>
          <w:p w:rsidR="009D6AFC" w:rsidRPr="00AC6818" w:rsidRDefault="009D6AFC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AC6818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9D6AFC" w:rsidRPr="009D6AFC" w:rsidRDefault="009D6AFC" w:rsidP="007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Učenik  pokazuje razumijevanje kratkih tekstova o interesima i osobinama članova jedne obitelji.</w:t>
            </w:r>
          </w:p>
          <w:p w:rsidR="009D6AFC" w:rsidRPr="009D6AFC" w:rsidRDefault="009D6AFC" w:rsidP="007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Učenik pokazuje razumijevanje kratkih opisa računalnih igara.</w:t>
            </w:r>
          </w:p>
          <w:p w:rsidR="009D6AFC" w:rsidRPr="009D6AFC" w:rsidRDefault="009D6AFC" w:rsidP="007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Učenik povezuje informacije različitih kratkih tekstova i pronalazi glavne poveznice.</w:t>
            </w:r>
          </w:p>
          <w:p w:rsidR="009D6AFC" w:rsidRPr="009D6AFC" w:rsidRDefault="009D6AFC" w:rsidP="007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 xml:space="preserve">Učenik može imenovati neke osnovne elemente i tipične likove računalnih igara. </w:t>
            </w:r>
          </w:p>
          <w:p w:rsidR="009D6AFC" w:rsidRPr="009D6AFC" w:rsidRDefault="009D6AFC" w:rsidP="007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 xml:space="preserve">Učenik osmišljava novu računalnu igru te planira strukturu i elemente njezina </w:t>
            </w:r>
            <w:r w:rsidRPr="009D6AFC">
              <w:rPr>
                <w:rFonts w:ascii="Times New Roman" w:hAnsi="Times New Roman"/>
                <w:sz w:val="20"/>
                <w:szCs w:val="20"/>
              </w:rPr>
              <w:lastRenderedPageBreak/>
              <w:t>predočivanja.</w:t>
            </w:r>
          </w:p>
          <w:p w:rsidR="009D6AFC" w:rsidRPr="009D6AFC" w:rsidRDefault="009D6AFC" w:rsidP="007638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Učenik ukratko predočuje računalnu igru koji je osmislio.</w:t>
            </w:r>
          </w:p>
        </w:tc>
      </w:tr>
      <w:tr w:rsidR="009D6AFC" w:rsidRPr="00AC6818" w:rsidTr="00763812">
        <w:tc>
          <w:tcPr>
            <w:tcW w:w="1783" w:type="dxa"/>
            <w:gridSpan w:val="2"/>
            <w:shd w:val="clear" w:color="auto" w:fill="CCC0D9"/>
          </w:tcPr>
          <w:p w:rsidR="009D6AFC" w:rsidRPr="00AC6818" w:rsidRDefault="009D6AFC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9D6AFC" w:rsidRPr="009D6AFC" w:rsidRDefault="009D6AFC" w:rsidP="007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AFC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9D6AFC">
              <w:rPr>
                <w:rFonts w:ascii="Times New Roman" w:hAnsi="Times New Roman"/>
                <w:sz w:val="20"/>
                <w:szCs w:val="20"/>
              </w:rPr>
              <w:t xml:space="preserve"> A.2.2.</w:t>
            </w:r>
          </w:p>
          <w:p w:rsidR="009D6AFC" w:rsidRPr="009D6AFC" w:rsidRDefault="009D6AFC" w:rsidP="007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2. Primjena strategija učenja i rješavanje problema</w:t>
            </w:r>
          </w:p>
          <w:p w:rsidR="009D6AFC" w:rsidRPr="009D6AFC" w:rsidRDefault="009D6AFC" w:rsidP="007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Učenik primjenjuje strategije učenja i rješava probleme u svim područjima učenja uz učiteljevo praćenje i podršku.</w:t>
            </w:r>
          </w:p>
          <w:p w:rsidR="009D6AFC" w:rsidRPr="009D6AFC" w:rsidRDefault="009D6AFC" w:rsidP="007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AFC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9D6AFC">
              <w:rPr>
                <w:rFonts w:ascii="Times New Roman" w:hAnsi="Times New Roman"/>
                <w:sz w:val="20"/>
                <w:szCs w:val="20"/>
              </w:rPr>
              <w:t xml:space="preserve"> A.2.1.</w:t>
            </w:r>
          </w:p>
          <w:p w:rsidR="009D6AFC" w:rsidRPr="009D6AFC" w:rsidRDefault="009D6AFC" w:rsidP="007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6AFC">
              <w:rPr>
                <w:rFonts w:ascii="Times New Roman" w:hAnsi="Times New Roman"/>
                <w:sz w:val="20"/>
                <w:szCs w:val="20"/>
              </w:rPr>
              <w:t>Učenik prema savjetu odabire odgovarajuću digitalnu tehnologiju za obavljanje zadatka.</w:t>
            </w:r>
          </w:p>
          <w:p w:rsidR="009D6AFC" w:rsidRPr="009D6AFC" w:rsidRDefault="009D6AFC" w:rsidP="007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9D6AF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ikt</w:t>
            </w:r>
            <w:proofErr w:type="spellEnd"/>
            <w:r w:rsidRPr="009D6AF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A.2.2.</w:t>
            </w:r>
          </w:p>
          <w:p w:rsidR="009D6AFC" w:rsidRPr="009D6AFC" w:rsidRDefault="009D6AFC" w:rsidP="007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D6AF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se samostalno koristi njemu poznatim uređajima i programima.</w:t>
            </w:r>
          </w:p>
          <w:p w:rsidR="009D6AFC" w:rsidRPr="009D6AFC" w:rsidRDefault="009D6AFC" w:rsidP="007638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D6AFC">
              <w:rPr>
                <w:sz w:val="20"/>
                <w:szCs w:val="20"/>
              </w:rPr>
              <w:t>uku</w:t>
            </w:r>
            <w:proofErr w:type="spellEnd"/>
            <w:r w:rsidRPr="009D6AFC">
              <w:rPr>
                <w:sz w:val="20"/>
                <w:szCs w:val="20"/>
              </w:rPr>
              <w:t xml:space="preserve"> D.2.2.</w:t>
            </w:r>
          </w:p>
          <w:p w:rsidR="009D6AFC" w:rsidRPr="009D6AFC" w:rsidRDefault="009D6AFC" w:rsidP="007638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6AFC">
              <w:rPr>
                <w:sz w:val="20"/>
                <w:szCs w:val="20"/>
              </w:rPr>
              <w:t>2. Suradnja s drugima</w:t>
            </w:r>
          </w:p>
          <w:p w:rsidR="009D6AFC" w:rsidRPr="009D6AFC" w:rsidRDefault="009D6AFC" w:rsidP="007638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6AFC">
              <w:rPr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</w:tr>
      <w:tr w:rsidR="009D6AFC" w:rsidRPr="00AC6818" w:rsidTr="00763812">
        <w:tc>
          <w:tcPr>
            <w:tcW w:w="1783" w:type="dxa"/>
            <w:gridSpan w:val="2"/>
            <w:shd w:val="clear" w:color="auto" w:fill="CCC0D9"/>
          </w:tcPr>
          <w:p w:rsidR="009D6AFC" w:rsidRPr="00AC6818" w:rsidRDefault="009D6AFC" w:rsidP="007638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AC681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C6818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9D6AFC" w:rsidRPr="009D6AFC" w:rsidRDefault="009D6AFC" w:rsidP="00763812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9D6AFC">
              <w:rPr>
                <w:sz w:val="20"/>
                <w:szCs w:val="20"/>
              </w:rPr>
              <w:t xml:space="preserve">Interaktivni zadatak razumijevanja čitanjem – </w:t>
            </w:r>
            <w:proofErr w:type="spellStart"/>
            <w:r w:rsidRPr="009D6AFC">
              <w:rPr>
                <w:sz w:val="20"/>
                <w:szCs w:val="20"/>
              </w:rPr>
              <w:t>The</w:t>
            </w:r>
            <w:proofErr w:type="spellEnd"/>
            <w:r w:rsidRPr="009D6AFC">
              <w:rPr>
                <w:sz w:val="20"/>
                <w:szCs w:val="20"/>
              </w:rPr>
              <w:t xml:space="preserve"> </w:t>
            </w:r>
            <w:proofErr w:type="spellStart"/>
            <w:r w:rsidRPr="009D6AFC">
              <w:rPr>
                <w:sz w:val="20"/>
                <w:szCs w:val="20"/>
              </w:rPr>
              <w:t>Browns</w:t>
            </w:r>
            <w:proofErr w:type="spellEnd"/>
            <w:r w:rsidRPr="009D6AFC">
              <w:rPr>
                <w:sz w:val="20"/>
                <w:szCs w:val="20"/>
              </w:rPr>
              <w:t xml:space="preserve"> </w:t>
            </w:r>
          </w:p>
          <w:p w:rsidR="009D6AFC" w:rsidRPr="009D6AFC" w:rsidRDefault="009D6AFC" w:rsidP="00763812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proofErr w:type="spellStart"/>
            <w:r w:rsidRPr="009D6AFC">
              <w:rPr>
                <w:sz w:val="20"/>
                <w:szCs w:val="20"/>
              </w:rPr>
              <w:t>Three</w:t>
            </w:r>
            <w:proofErr w:type="spellEnd"/>
            <w:r w:rsidRPr="009D6AFC">
              <w:rPr>
                <w:sz w:val="20"/>
                <w:szCs w:val="20"/>
              </w:rPr>
              <w:t xml:space="preserve"> </w:t>
            </w:r>
            <w:proofErr w:type="spellStart"/>
            <w:r w:rsidRPr="009D6AFC">
              <w:rPr>
                <w:sz w:val="20"/>
                <w:szCs w:val="20"/>
              </w:rPr>
              <w:t>famous</w:t>
            </w:r>
            <w:proofErr w:type="spellEnd"/>
            <w:r w:rsidRPr="009D6AFC">
              <w:rPr>
                <w:sz w:val="20"/>
                <w:szCs w:val="20"/>
              </w:rPr>
              <w:t xml:space="preserve"> </w:t>
            </w:r>
            <w:proofErr w:type="spellStart"/>
            <w:r w:rsidRPr="009D6AFC">
              <w:rPr>
                <w:sz w:val="20"/>
                <w:szCs w:val="20"/>
              </w:rPr>
              <w:t>games</w:t>
            </w:r>
            <w:proofErr w:type="spellEnd"/>
            <w:r w:rsidRPr="009D6AFC">
              <w:rPr>
                <w:sz w:val="20"/>
                <w:szCs w:val="20"/>
              </w:rPr>
              <w:t xml:space="preserve"> – zadatak čitanja s razumijevanjem</w:t>
            </w:r>
          </w:p>
        </w:tc>
      </w:tr>
    </w:tbl>
    <w:p w:rsidR="009D6AFC" w:rsidRPr="00AC6818" w:rsidRDefault="009D6AFC" w:rsidP="009D6AFC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9D6AFC" w:rsidRPr="00AC6818" w:rsidRDefault="00BA6047" w:rsidP="009D6A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 </w:t>
      </w:r>
      <w:r w:rsidR="009D6AFC" w:rsidRPr="00AC6818">
        <w:rPr>
          <w:b/>
          <w:sz w:val="28"/>
          <w:szCs w:val="28"/>
        </w:rPr>
        <w:t>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D6AFC" w:rsidRPr="00AC6818" w:rsidTr="00763812">
        <w:tc>
          <w:tcPr>
            <w:tcW w:w="1809" w:type="dxa"/>
            <w:tcBorders>
              <w:top w:val="nil"/>
              <w:left w:val="nil"/>
            </w:tcBorders>
          </w:tcPr>
          <w:p w:rsidR="009D6AFC" w:rsidRPr="00AC6818" w:rsidRDefault="009D6AFC" w:rsidP="00763812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D6AFC" w:rsidRPr="00AC6818" w:rsidRDefault="009D6AFC" w:rsidP="00763812">
            <w:pPr>
              <w:spacing w:after="0" w:line="240" w:lineRule="auto"/>
            </w:pPr>
            <w:r w:rsidRPr="00AC6818">
              <w:t>Učenici predstavljaju svoje „</w:t>
            </w:r>
            <w:proofErr w:type="spellStart"/>
            <w:r w:rsidRPr="00AC6818">
              <w:t>throwback</w:t>
            </w:r>
            <w:proofErr w:type="spellEnd"/>
            <w:r>
              <w:t>”</w:t>
            </w:r>
            <w:r w:rsidRPr="00AC6818">
              <w:t xml:space="preserve"> fotografije. </w:t>
            </w:r>
          </w:p>
          <w:p w:rsidR="009D6AFC" w:rsidRPr="00AC6818" w:rsidRDefault="009D6AFC" w:rsidP="00763812">
            <w:pPr>
              <w:spacing w:after="0" w:line="240" w:lineRule="auto"/>
            </w:pPr>
            <w:r w:rsidRPr="00AC6818">
              <w:t xml:space="preserve">Učenici otvore udžbenik na </w:t>
            </w:r>
            <w:r>
              <w:t>14.</w:t>
            </w:r>
            <w:r w:rsidRPr="00AC6818">
              <w:t xml:space="preserve"> str</w:t>
            </w:r>
            <w:r>
              <w:t>.</w:t>
            </w:r>
            <w:r w:rsidRPr="00AC6818">
              <w:t xml:space="preserve"> i dobrovoljci opišu ilustraciju u prvom zadatku. Učenici pronađu likove iz ilustracije u </w:t>
            </w:r>
            <w:proofErr w:type="spellStart"/>
            <w:r w:rsidRPr="00AC6818">
              <w:t>Tijin</w:t>
            </w:r>
            <w:r>
              <w:t>u</w:t>
            </w:r>
            <w:proofErr w:type="spellEnd"/>
            <w:r w:rsidRPr="00AC6818">
              <w:t xml:space="preserve"> obiteljskom stablu. </w:t>
            </w:r>
          </w:p>
        </w:tc>
      </w:tr>
      <w:tr w:rsidR="009D6AFC" w:rsidRPr="00AC6818" w:rsidTr="00763812">
        <w:tc>
          <w:tcPr>
            <w:tcW w:w="1809" w:type="dxa"/>
            <w:tcBorders>
              <w:left w:val="nil"/>
            </w:tcBorders>
          </w:tcPr>
          <w:p w:rsidR="009D6AFC" w:rsidRPr="00AC6818" w:rsidRDefault="009D6AFC" w:rsidP="00763812">
            <w:pPr>
              <w:jc w:val="right"/>
              <w:rPr>
                <w:b/>
                <w:sz w:val="28"/>
                <w:szCs w:val="28"/>
              </w:rPr>
            </w:pPr>
          </w:p>
          <w:p w:rsidR="009D6AFC" w:rsidRPr="00AC6818" w:rsidRDefault="009D6AFC" w:rsidP="00763812">
            <w:pPr>
              <w:jc w:val="right"/>
              <w:rPr>
                <w:b/>
                <w:sz w:val="28"/>
                <w:szCs w:val="28"/>
              </w:rPr>
            </w:pPr>
          </w:p>
          <w:p w:rsidR="009D6AFC" w:rsidRPr="00AC6818" w:rsidRDefault="009D6AFC" w:rsidP="00763812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9D6AFC" w:rsidRPr="00AC6818" w:rsidRDefault="009D6AFC" w:rsidP="00763812">
            <w:pPr>
              <w:spacing w:after="0"/>
              <w:rPr>
                <w:i/>
              </w:rPr>
            </w:pPr>
            <w:r>
              <w:t xml:space="preserve">a) </w:t>
            </w:r>
            <w:r w:rsidRPr="00AC6818">
              <w:t xml:space="preserve">Učenici spoje riječi i njihove definicije u drugom zadatku. Učenici u paru osmisle rečenice u kojima mogu upotrijebiti nove riječi i zapišu ih u bilježnicu. Dobrovoljci pročitaju svoje primjere. </w:t>
            </w:r>
          </w:p>
          <w:p w:rsidR="009D6AFC" w:rsidRPr="00AC6818" w:rsidRDefault="009D6AFC" w:rsidP="00763812">
            <w:pPr>
              <w:spacing w:after="0"/>
              <w:rPr>
                <w:i/>
              </w:rPr>
            </w:pPr>
            <w:r>
              <w:t xml:space="preserve">b) </w:t>
            </w:r>
            <w:r w:rsidRPr="00AC6818">
              <w:t xml:space="preserve">Učitelj pita učenike:  </w:t>
            </w:r>
            <w:proofErr w:type="spellStart"/>
            <w:r w:rsidRPr="00AC6818">
              <w:rPr>
                <w:i/>
              </w:rPr>
              <w:t>Which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of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these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words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goes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with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which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character</w:t>
            </w:r>
            <w:proofErr w:type="spellEnd"/>
            <w:r w:rsidRPr="00AC6818">
              <w:rPr>
                <w:i/>
              </w:rPr>
              <w:t xml:space="preserve">? </w:t>
            </w:r>
            <w:proofErr w:type="spellStart"/>
            <w:r w:rsidRPr="00AC6818">
              <w:rPr>
                <w:i/>
              </w:rPr>
              <w:t>Can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you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guess</w:t>
            </w:r>
            <w:proofErr w:type="spellEnd"/>
            <w:r w:rsidRPr="00AC6818">
              <w:rPr>
                <w:i/>
              </w:rPr>
              <w:t xml:space="preserve">? Who </w:t>
            </w:r>
            <w:proofErr w:type="spellStart"/>
            <w:r w:rsidRPr="00AC6818">
              <w:rPr>
                <w:i/>
              </w:rPr>
              <w:t>likes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art</w:t>
            </w:r>
            <w:proofErr w:type="spellEnd"/>
            <w:r w:rsidRPr="00AC6818">
              <w:rPr>
                <w:i/>
              </w:rPr>
              <w:t xml:space="preserve">? Who </w:t>
            </w:r>
            <w:proofErr w:type="spellStart"/>
            <w:r w:rsidRPr="00AC6818">
              <w:rPr>
                <w:i/>
              </w:rPr>
              <w:t>likes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fashion</w:t>
            </w:r>
            <w:proofErr w:type="spellEnd"/>
            <w:r w:rsidRPr="00AC6818">
              <w:rPr>
                <w:i/>
              </w:rPr>
              <w:t xml:space="preserve">? Who is a game </w:t>
            </w:r>
            <w:proofErr w:type="spellStart"/>
            <w:r w:rsidRPr="00AC6818">
              <w:rPr>
                <w:i/>
              </w:rPr>
              <w:t>developer</w:t>
            </w:r>
            <w:proofErr w:type="spellEnd"/>
            <w:r w:rsidRPr="00AC6818">
              <w:rPr>
                <w:i/>
              </w:rPr>
              <w:t xml:space="preserve">? Who is </w:t>
            </w:r>
            <w:proofErr w:type="spellStart"/>
            <w:r w:rsidRPr="00AC6818">
              <w:rPr>
                <w:i/>
              </w:rPr>
              <w:t>shy</w:t>
            </w:r>
            <w:proofErr w:type="spellEnd"/>
            <w:r w:rsidRPr="00AC6818">
              <w:rPr>
                <w:i/>
              </w:rPr>
              <w:t xml:space="preserve">? Who is </w:t>
            </w:r>
            <w:proofErr w:type="spellStart"/>
            <w:r w:rsidRPr="00AC6818">
              <w:rPr>
                <w:i/>
              </w:rPr>
              <w:t>slim</w:t>
            </w:r>
            <w:proofErr w:type="spellEnd"/>
            <w:r w:rsidRPr="00AC6818">
              <w:rPr>
                <w:i/>
              </w:rPr>
              <w:t>?</w:t>
            </w:r>
          </w:p>
          <w:p w:rsidR="009D6AFC" w:rsidRPr="00AC6818" w:rsidRDefault="009D6AFC" w:rsidP="00763812">
            <w:pPr>
              <w:spacing w:after="0"/>
            </w:pPr>
            <w:r>
              <w:t xml:space="preserve">c) </w:t>
            </w:r>
            <w:r w:rsidRPr="00AC6818">
              <w:t>Učitelj upućuje učenike da brzo pregledaju u četiri teksta (</w:t>
            </w:r>
            <w:proofErr w:type="spellStart"/>
            <w:r w:rsidRPr="0039269E">
              <w:rPr>
                <w:i/>
              </w:rPr>
              <w:t>skimming</w:t>
            </w:r>
            <w:proofErr w:type="spellEnd"/>
            <w:r w:rsidRPr="00AC6818">
              <w:t xml:space="preserve">) i otkriju koja dva opisuju djecu, a koja odrasle: </w:t>
            </w:r>
            <w:proofErr w:type="spellStart"/>
            <w:r w:rsidRPr="00AC6818">
              <w:rPr>
                <w:i/>
              </w:rPr>
              <w:t>Which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texts</w:t>
            </w:r>
            <w:proofErr w:type="spellEnd"/>
            <w:r w:rsidRPr="00AC6818">
              <w:rPr>
                <w:i/>
              </w:rPr>
              <w:t xml:space="preserve"> are </w:t>
            </w:r>
            <w:proofErr w:type="spellStart"/>
            <w:r w:rsidRPr="00AC6818">
              <w:rPr>
                <w:i/>
              </w:rPr>
              <w:t>about</w:t>
            </w:r>
            <w:proofErr w:type="spellEnd"/>
            <w:r w:rsidRPr="00AC6818">
              <w:rPr>
                <w:i/>
              </w:rPr>
              <w:t xml:space="preserve"> Penelope </w:t>
            </w:r>
            <w:proofErr w:type="spellStart"/>
            <w:r w:rsidRPr="00AC6818">
              <w:rPr>
                <w:i/>
              </w:rPr>
              <w:t>and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Noah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and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which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ones</w:t>
            </w:r>
            <w:proofErr w:type="spellEnd"/>
            <w:r w:rsidRPr="00AC6818">
              <w:rPr>
                <w:i/>
              </w:rPr>
              <w:t xml:space="preserve"> are </w:t>
            </w:r>
            <w:proofErr w:type="spellStart"/>
            <w:r w:rsidRPr="00AC6818">
              <w:rPr>
                <w:i/>
              </w:rPr>
              <w:t>about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Anne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and</w:t>
            </w:r>
            <w:proofErr w:type="spellEnd"/>
            <w:r w:rsidRPr="00AC6818">
              <w:rPr>
                <w:i/>
              </w:rPr>
              <w:t xml:space="preserve"> </w:t>
            </w:r>
            <w:proofErr w:type="spellStart"/>
            <w:r w:rsidRPr="00AC6818">
              <w:rPr>
                <w:i/>
              </w:rPr>
              <w:t>Joseph</w:t>
            </w:r>
            <w:proofErr w:type="spellEnd"/>
            <w:r w:rsidRPr="00AC6818">
              <w:rPr>
                <w:i/>
              </w:rPr>
              <w:t xml:space="preserve">? </w:t>
            </w:r>
          </w:p>
          <w:p w:rsidR="009D6AFC" w:rsidRPr="00AC6818" w:rsidRDefault="009D6AFC" w:rsidP="00763812">
            <w:pPr>
              <w:spacing w:after="0"/>
            </w:pPr>
            <w:r>
              <w:t xml:space="preserve">d) </w:t>
            </w:r>
            <w:r w:rsidRPr="00AC6818">
              <w:t xml:space="preserve">Učenici pročitaju tekstove i spoje likove s njihovim opisima. Dobrovoljci pročitaju svoja rješenja: </w:t>
            </w:r>
            <w:r w:rsidRPr="00AC6818">
              <w:rPr>
                <w:i/>
              </w:rPr>
              <w:t>„</w:t>
            </w:r>
            <w:proofErr w:type="spellStart"/>
            <w:r w:rsidRPr="00AC6818">
              <w:rPr>
                <w:i/>
              </w:rPr>
              <w:t>The</w:t>
            </w:r>
            <w:proofErr w:type="spellEnd"/>
            <w:r w:rsidRPr="00AC6818">
              <w:rPr>
                <w:i/>
              </w:rPr>
              <w:t xml:space="preserve"> first </w:t>
            </w:r>
            <w:proofErr w:type="spellStart"/>
            <w:r w:rsidRPr="00AC6818">
              <w:rPr>
                <w:i/>
              </w:rPr>
              <w:t>text</w:t>
            </w:r>
            <w:proofErr w:type="spellEnd"/>
            <w:r w:rsidRPr="00AC6818">
              <w:rPr>
                <w:i/>
              </w:rPr>
              <w:t xml:space="preserve"> is </w:t>
            </w:r>
            <w:proofErr w:type="spellStart"/>
            <w:r w:rsidRPr="00AC6818">
              <w:rPr>
                <w:i/>
              </w:rPr>
              <w:t>about</w:t>
            </w:r>
            <w:proofErr w:type="spellEnd"/>
            <w:r w:rsidRPr="00AC6818">
              <w:rPr>
                <w:i/>
              </w:rPr>
              <w:t xml:space="preserve"> ______.</w:t>
            </w:r>
            <w:r>
              <w:rPr>
                <w:i/>
              </w:rPr>
              <w:t>”</w:t>
            </w:r>
          </w:p>
          <w:p w:rsidR="009D6AFC" w:rsidRPr="00AC6818" w:rsidRDefault="009D6AFC" w:rsidP="00763812">
            <w:pPr>
              <w:spacing w:after="0"/>
            </w:pPr>
            <w:r>
              <w:t xml:space="preserve">e) </w:t>
            </w:r>
            <w:r w:rsidRPr="00AC6818">
              <w:t>Učenici u paru vježbaju čitati tekstove naglas. Trebaju paziti da ne budu preglasni i p</w:t>
            </w:r>
            <w:r>
              <w:t>ozorno</w:t>
            </w:r>
            <w:r w:rsidRPr="00AC6818">
              <w:t xml:space="preserve"> slušati jedan drugoga. Čitaju po jednu rečenicu naizmjence, ali mijenjaju svoj glas. Prvo čitaju kao ga su glasovi računala. Kad čuju znak koji dogovore s učiteljem (zvižduk, zvono, gong i </w:t>
            </w:r>
            <w:proofErr w:type="spellStart"/>
            <w:r w:rsidRPr="00AC6818">
              <w:t>sl</w:t>
            </w:r>
            <w:proofErr w:type="spellEnd"/>
            <w:r w:rsidRPr="00AC6818">
              <w:t xml:space="preserve">.) onda promijene stil čitanja i čitaju kao da su jako sretni. Nakon drugog signala čitaju kao da su jako umorni, a nakon trećeg kao da su jako tužni. </w:t>
            </w:r>
          </w:p>
          <w:p w:rsidR="009D6AFC" w:rsidRPr="00AC6818" w:rsidRDefault="009D6AFC" w:rsidP="00763812">
            <w:pPr>
              <w:spacing w:after="0"/>
            </w:pPr>
            <w:r>
              <w:t xml:space="preserve">f) </w:t>
            </w:r>
            <w:r w:rsidRPr="00AC6818">
              <w:t xml:space="preserve">Učenici čitaju tekstove naglas – svaki učenik po jednu rečenicu.  </w:t>
            </w:r>
          </w:p>
        </w:tc>
      </w:tr>
      <w:tr w:rsidR="009D6AFC" w:rsidRPr="00AC6818" w:rsidTr="00763812">
        <w:tc>
          <w:tcPr>
            <w:tcW w:w="1809" w:type="dxa"/>
            <w:tcBorders>
              <w:left w:val="nil"/>
              <w:bottom w:val="nil"/>
            </w:tcBorders>
          </w:tcPr>
          <w:p w:rsidR="009D6AFC" w:rsidRPr="00AC6818" w:rsidRDefault="009D6AFC" w:rsidP="00763812">
            <w:pPr>
              <w:jc w:val="right"/>
              <w:rPr>
                <w:b/>
                <w:sz w:val="28"/>
                <w:szCs w:val="28"/>
              </w:rPr>
            </w:pPr>
            <w:r w:rsidRPr="00AC6818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9D6AFC" w:rsidRPr="00AC6818" w:rsidRDefault="009D6AFC" w:rsidP="00763812">
            <w:pPr>
              <w:spacing w:after="0"/>
            </w:pPr>
            <w:r w:rsidRPr="00AC6818">
              <w:t>Učenici dopunj</w:t>
            </w:r>
            <w:r>
              <w:t>u</w:t>
            </w:r>
            <w:r w:rsidRPr="00AC6818">
              <w:t xml:space="preserve">ju četvrti zadatak s ponuđenim opisnim pridjevima. Provjere točnost rješenja. </w:t>
            </w:r>
          </w:p>
          <w:p w:rsidR="009D6AFC" w:rsidRPr="00AC6818" w:rsidRDefault="009D6AFC" w:rsidP="00763812">
            <w:pPr>
              <w:spacing w:after="0"/>
            </w:pPr>
            <w:r w:rsidRPr="00AC6818">
              <w:t xml:space="preserve">Učenici </w:t>
            </w:r>
            <w:r>
              <w:t>s</w:t>
            </w:r>
            <w:r w:rsidRPr="00AC6818">
              <w:t xml:space="preserve"> pomoć</w:t>
            </w:r>
            <w:r>
              <w:t>u</w:t>
            </w:r>
            <w:r w:rsidRPr="00AC6818">
              <w:t xml:space="preserve"> navedenih pridjeva u 3 rečenice opišu nekog od članova svoje obitelji. </w:t>
            </w:r>
          </w:p>
          <w:p w:rsidR="009D6AFC" w:rsidRPr="00AC6818" w:rsidRDefault="009D6AFC" w:rsidP="00763812"/>
        </w:tc>
      </w:tr>
    </w:tbl>
    <w:p w:rsidR="009D6AFC" w:rsidRPr="00AC6818" w:rsidRDefault="009D6AFC" w:rsidP="009D6AFC">
      <w:pPr>
        <w:rPr>
          <w:b/>
          <w:sz w:val="24"/>
          <w:szCs w:val="24"/>
        </w:rPr>
      </w:pPr>
      <w:r w:rsidRPr="00AC6818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AC6818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z</w:t>
      </w:r>
      <w:r w:rsidRPr="00AC6818">
        <w:rPr>
          <w:i/>
          <w:sz w:val="24"/>
          <w:szCs w:val="24"/>
        </w:rPr>
        <w:t>ada</w:t>
      </w:r>
      <w:r>
        <w:rPr>
          <w:i/>
          <w:sz w:val="24"/>
          <w:szCs w:val="24"/>
        </w:rPr>
        <w:t>tke</w:t>
      </w:r>
      <w:r w:rsidRPr="00AC6818">
        <w:rPr>
          <w:i/>
          <w:sz w:val="24"/>
          <w:szCs w:val="24"/>
        </w:rPr>
        <w:t xml:space="preserve"> na 12. stranici radne bilježnice</w:t>
      </w:r>
      <w:r>
        <w:rPr>
          <w:i/>
          <w:sz w:val="24"/>
          <w:szCs w:val="24"/>
        </w:rPr>
        <w:t>.</w:t>
      </w:r>
    </w:p>
    <w:p w:rsidR="009D6AFC" w:rsidRDefault="009D6AFC">
      <w:pPr>
        <w:rPr>
          <w:b/>
          <w:sz w:val="28"/>
          <w:szCs w:val="28"/>
        </w:rPr>
      </w:pPr>
    </w:p>
    <w:sectPr w:rsidR="009D6AFC" w:rsidSect="009D6AF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D6AFC"/>
    <w:rsid w:val="001F5598"/>
    <w:rsid w:val="00870B85"/>
    <w:rsid w:val="009D6AFC"/>
    <w:rsid w:val="00B33F7B"/>
    <w:rsid w:val="00B5151D"/>
    <w:rsid w:val="00BA6047"/>
    <w:rsid w:val="00C0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A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6A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9D6A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770</Words>
  <Characters>4392</Characters>
  <Application>Microsoft Office Word</Application>
  <DocSecurity>0</DocSecurity>
  <Lines>36</Lines>
  <Paragraphs>10</Paragraphs>
  <ScaleCrop>false</ScaleCrop>
  <Company>HP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2021-12-09T14:24:00Z</dcterms:created>
  <dcterms:modified xsi:type="dcterms:W3CDTF">2021-12-09T14:40:00Z</dcterms:modified>
</cp:coreProperties>
</file>